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68D248F1" w:rsidR="00FD579B" w:rsidRPr="00F93E0E" w:rsidRDefault="0055133B" w:rsidP="0055133B">
      <w:pPr>
        <w:spacing w:after="0"/>
        <w:jc w:val="center"/>
        <w:rPr>
          <w:rFonts w:eastAsia="Calibri"/>
          <w:b/>
          <w:caps/>
          <w:szCs w:val="22"/>
        </w:rPr>
      </w:pPr>
      <w:r w:rsidRPr="00F93E0E">
        <w:rPr>
          <w:rFonts w:eastAsia="Calibri"/>
          <w:b/>
          <w:caps/>
          <w:szCs w:val="22"/>
        </w:rPr>
        <w:t>32925 Vaizdo kamerų įrengimas kelių laisvumui stebėjimui</w:t>
      </w:r>
    </w:p>
    <w:p w14:paraId="739AFA84" w14:textId="77777777" w:rsidR="0055133B" w:rsidRPr="0055133B" w:rsidRDefault="0055133B" w:rsidP="0055133B">
      <w:pPr>
        <w:spacing w:after="0"/>
        <w:jc w:val="center"/>
        <w:rPr>
          <w:caps/>
        </w:rPr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2570B2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60B4324A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55133B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641A60A0" w:rsidR="006E2880" w:rsidRPr="00E4405D" w:rsidRDefault="00677DCE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677DCE">
              <w:rPr>
                <w:color w:val="000000" w:themeColor="text1"/>
                <w:sz w:val="18"/>
                <w:szCs w:val="18"/>
              </w:rPr>
              <w:t>Eligijus Abromikas, el. p. eligijus.abromikas@ltgkc.lt, tel. nr. +370 618 14170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33B63FB2" w:rsidR="00A73D41" w:rsidRPr="00E4405D" w:rsidRDefault="000032DB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77DCE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7EF18069" w:rsidR="004C7754" w:rsidRPr="00E4405D" w:rsidRDefault="000032DB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77DCE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2E2004A2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677DCE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23E8B83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3EBAC18E" w:rsidR="00B9679E" w:rsidRPr="008263E6" w:rsidRDefault="000032DB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A94D17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281EC973" w:rsidR="00403311" w:rsidRPr="00064DEC" w:rsidRDefault="000032DB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065A93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70B2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3E02F592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 xml:space="preserve">utartį, atsisakys ją sudaryti,  KC pareikalavus, jis turės </w:t>
            </w:r>
            <w:r w:rsidRPr="00BC345C">
              <w:rPr>
                <w:color w:val="000000" w:themeColor="text1"/>
                <w:sz w:val="18"/>
                <w:szCs w:val="18"/>
              </w:rPr>
              <w:t xml:space="preserve">sumokėti </w:t>
            </w:r>
            <w:r w:rsidR="00BC345C" w:rsidRPr="00BC345C">
              <w:rPr>
                <w:color w:val="000000" w:themeColor="text1"/>
                <w:sz w:val="18"/>
                <w:szCs w:val="18"/>
              </w:rPr>
              <w:t>1500,00</w:t>
            </w:r>
            <w:r w:rsidRPr="00BC345C">
              <w:rPr>
                <w:color w:val="000000" w:themeColor="text1"/>
                <w:sz w:val="18"/>
                <w:szCs w:val="18"/>
              </w:rPr>
              <w:t xml:space="preserve"> </w:t>
            </w:r>
            <w:r w:rsidRPr="77C9C1E3">
              <w:rPr>
                <w:sz w:val="18"/>
                <w:szCs w:val="18"/>
              </w:rPr>
              <w:t xml:space="preserve">Eur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4255B688" w14:textId="77777777" w:rsidR="00431C51" w:rsidRPr="007C5A15" w:rsidRDefault="00431C51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7F5D3706" w:rsidR="00290C36" w:rsidRPr="00F93E0E" w:rsidRDefault="00BC345C" w:rsidP="00290C36">
            <w:pPr>
              <w:keepLines/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F93E0E">
              <w:rPr>
                <w:b/>
                <w:bCs/>
                <w:sz w:val="18"/>
                <w:szCs w:val="18"/>
              </w:rPr>
              <w:t xml:space="preserve">32925 Vaizdo kamerų įrengimas kelių laisvumui stebėjimui </w:t>
            </w:r>
            <w:r w:rsidR="00290C36" w:rsidRPr="00F93E0E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F93E0E" w:rsidRPr="00F93E0E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F93E0E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F6BA4AB" w14:textId="35A58803" w:rsidR="00DF2891" w:rsidRPr="00E4405D" w:rsidRDefault="00DF2891" w:rsidP="00DF2891">
            <w:pPr>
              <w:spacing w:line="240" w:lineRule="auto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646C40C" w14:textId="77777777" w:rsidR="00772516" w:rsidRDefault="00772516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  <w:p w14:paraId="3EEF394F" w14:textId="3AE5A1EB" w:rsidR="00913705" w:rsidRPr="00E4405D" w:rsidRDefault="00913705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03E0FE8" w14:textId="69CBAB16" w:rsidR="00DF2891" w:rsidRDefault="006C0D0B" w:rsidP="187F8AC5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  <w:r w:rsidRPr="187F8AC5">
              <w:rPr>
                <w:color w:val="000000" w:themeColor="text1"/>
                <w:sz w:val="18"/>
                <w:szCs w:val="18"/>
              </w:rPr>
              <w:t xml:space="preserve">Nenumatyta, tačiau tiekėjai gali inicijuoti objekto apžiūrą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>CVP IS susirašinėjimo priemonėmis nedelsiant</w:t>
            </w:r>
            <w:r w:rsidR="0006337F" w:rsidRPr="187F8AC5">
              <w:rPr>
                <w:color w:val="000000" w:themeColor="text1"/>
                <w:sz w:val="18"/>
                <w:szCs w:val="18"/>
              </w:rPr>
              <w:t>,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 xml:space="preserve"> bet ne</w:t>
            </w:r>
            <w:r w:rsidR="0006337F" w:rsidRPr="187F8AC5">
              <w:rPr>
                <w:color w:val="000000" w:themeColor="text1"/>
                <w:sz w:val="18"/>
                <w:szCs w:val="18"/>
              </w:rPr>
              <w:t xml:space="preserve">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 xml:space="preserve">vėliau kaip </w:t>
            </w:r>
            <w:r w:rsidR="007C15EB" w:rsidRPr="006D54E3">
              <w:rPr>
                <w:sz w:val="18"/>
                <w:szCs w:val="18"/>
              </w:rPr>
              <w:t xml:space="preserve">likus </w:t>
            </w:r>
            <w:r w:rsidR="000032DB">
              <w:rPr>
                <w:sz w:val="18"/>
                <w:szCs w:val="18"/>
              </w:rPr>
              <w:t>2</w:t>
            </w:r>
            <w:r w:rsidR="006D54E3" w:rsidRPr="006D54E3">
              <w:rPr>
                <w:sz w:val="18"/>
                <w:szCs w:val="18"/>
              </w:rPr>
              <w:t xml:space="preserve"> (</w:t>
            </w:r>
            <w:r w:rsidR="000032DB">
              <w:rPr>
                <w:sz w:val="18"/>
                <w:szCs w:val="18"/>
              </w:rPr>
              <w:t>dviems</w:t>
            </w:r>
            <w:r w:rsidR="006D54E3" w:rsidRPr="006D54E3">
              <w:rPr>
                <w:sz w:val="18"/>
                <w:szCs w:val="18"/>
              </w:rPr>
              <w:t>)</w:t>
            </w:r>
            <w:r w:rsidR="007C15EB" w:rsidRPr="006D54E3">
              <w:rPr>
                <w:sz w:val="18"/>
                <w:szCs w:val="18"/>
              </w:rPr>
              <w:t xml:space="preserve"> darbo dienai(-oms)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>iki P</w:t>
            </w:r>
            <w:r w:rsidR="001F3DAB" w:rsidRPr="187F8AC5">
              <w:rPr>
                <w:color w:val="000000" w:themeColor="text1"/>
                <w:sz w:val="18"/>
                <w:szCs w:val="18"/>
              </w:rPr>
              <w:t>irminių p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>asiūlymų pateikimo dienos</w:t>
            </w:r>
            <w:r w:rsidR="00AE321C" w:rsidRPr="187F8AC5">
              <w:rPr>
                <w:color w:val="000000" w:themeColor="text1"/>
                <w:sz w:val="18"/>
                <w:szCs w:val="18"/>
              </w:rPr>
              <w:t>,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 xml:space="preserve"> </w:t>
            </w:r>
            <w:r w:rsidR="008860CA" w:rsidRPr="187F8AC5">
              <w:rPr>
                <w:color w:val="000000" w:themeColor="text1"/>
                <w:sz w:val="18"/>
                <w:szCs w:val="18"/>
              </w:rPr>
              <w:t xml:space="preserve">Pirkėjui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>turi pateikti prašymą apžiūrai,</w:t>
            </w:r>
            <w:r w:rsidR="008860CA" w:rsidRPr="187F8AC5">
              <w:rPr>
                <w:color w:val="000000" w:themeColor="text1"/>
                <w:sz w:val="18"/>
                <w:szCs w:val="18"/>
              </w:rPr>
              <w:t xml:space="preserve">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 xml:space="preserve">asmenų sąrašą (vardas, pavardė, pareigos, tel. Nr.), kurie dalyvaus apžiūroje. </w:t>
            </w:r>
            <w:r w:rsidR="00FA536C" w:rsidRPr="187F8AC5">
              <w:rPr>
                <w:color w:val="000000" w:themeColor="text1"/>
                <w:sz w:val="18"/>
                <w:szCs w:val="18"/>
              </w:rPr>
              <w:t xml:space="preserve">Apie priimtą sprendimą dėl objekto apžiūros ir paskirtą apžiūros datą </w:t>
            </w:r>
            <w:r w:rsidR="000B2D2E" w:rsidRPr="187F8AC5">
              <w:rPr>
                <w:color w:val="000000" w:themeColor="text1"/>
                <w:sz w:val="18"/>
                <w:szCs w:val="18"/>
              </w:rPr>
              <w:t>bei</w:t>
            </w:r>
            <w:r w:rsidR="00FA536C" w:rsidRPr="187F8AC5">
              <w:rPr>
                <w:color w:val="000000" w:themeColor="text1"/>
                <w:sz w:val="18"/>
                <w:szCs w:val="18"/>
              </w:rPr>
              <w:t xml:space="preserve"> laiką KC informuos</w:t>
            </w:r>
            <w:r w:rsidR="00547F53">
              <w:rPr>
                <w:color w:val="000000" w:themeColor="text1"/>
                <w:sz w:val="18"/>
                <w:szCs w:val="18"/>
              </w:rPr>
              <w:t xml:space="preserve"> </w:t>
            </w:r>
            <w:r w:rsidR="00FA536C" w:rsidRPr="187F8AC5">
              <w:rPr>
                <w:color w:val="000000" w:themeColor="text1"/>
                <w:sz w:val="18"/>
                <w:szCs w:val="18"/>
              </w:rPr>
              <w:t xml:space="preserve">atskiru CVP IS pranešimu. </w:t>
            </w:r>
            <w:r w:rsidR="007C15EB" w:rsidRPr="187F8AC5">
              <w:rPr>
                <w:color w:val="000000" w:themeColor="text1"/>
                <w:sz w:val="18"/>
                <w:szCs w:val="18"/>
              </w:rPr>
              <w:t>Atvykstantys asmenys turi su savimi turėti asmens dokumentą (pasas arba tapatybės kortelė) ir darbuotojo pažymėjimą arba įgaliojimą patvirtinantį kokį subjektą jis atstovauja</w:t>
            </w:r>
            <w:r w:rsidR="007C15EB" w:rsidRPr="187F8AC5">
              <w:rPr>
                <w:color w:val="000000" w:themeColor="text1"/>
              </w:rPr>
              <w:t>.</w:t>
            </w:r>
          </w:p>
          <w:p w14:paraId="7F07A1C6" w14:textId="6528C909" w:rsidR="00431C51" w:rsidRPr="00E4405D" w:rsidRDefault="00431C51" w:rsidP="187F8AC5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1ED7E286" w:rsidR="00DF2891" w:rsidRPr="00E4405D" w:rsidRDefault="000032DB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1F1869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4FD11303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Užpildyta(-os) Tiekėjo deklaracija(-jos) dėl atitikimo nacionalinio saugumo reikalavimams (Priedas Nr. V </w:t>
                  </w:r>
                  <w:r w:rsidRPr="00A9668C">
                    <w:rPr>
                      <w:rStyle w:val="normaltextrun"/>
                      <w:sz w:val="16"/>
                      <w:szCs w:val="16"/>
                      <w:shd w:val="clear" w:color="auto" w:fill="FFFFFF"/>
                    </w:rPr>
                    <w:t>ir VI</w:t>
                  </w: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D54E3" w:rsidRPr="00536DF5" w14:paraId="01E698D6" w14:textId="77777777" w:rsidTr="2570B296">
        <w:trPr>
          <w:gridAfter w:val="2"/>
          <w:wAfter w:w="6949" w:type="dxa"/>
          <w:trHeight w:val="327"/>
        </w:trPr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D54E3" w:rsidRPr="00E4405D" w:rsidRDefault="006D54E3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</w:tr>
      <w:tr w:rsidR="006B0A88" w:rsidRPr="00536DF5" w14:paraId="0018100D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29544CCE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46D6686C" w:rsidR="006B0A88" w:rsidRPr="003E51E6" w:rsidRDefault="006B0A88" w:rsidP="00E96719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37770602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05489122" w14:textId="492AD345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3E51E6" w:rsidRDefault="006B0A88" w:rsidP="00696519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583C326F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 w:rsidR="003876D6"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1E4B4D78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</w:t>
                  </w:r>
                  <w:r w:rsidRPr="00F51617">
                    <w:rPr>
                      <w:rFonts w:eastAsia="Calibri"/>
                      <w:sz w:val="17"/>
                      <w:szCs w:val="17"/>
                    </w:rPr>
                    <w:t>)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nustatyta procedūrų tvarka, kitos sąlygos ir reikalavimai.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25363E9E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Techninė specifikacija,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46CA233C" w14:textId="7AF6220D" w:rsidR="006B0A88" w:rsidRPr="00D416B8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sz w:val="17"/>
                      <w:szCs w:val="17"/>
                    </w:rPr>
                  </w:pPr>
                  <w:r w:rsidRPr="00D416B8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D416B8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="003C02CE" w:rsidRPr="00D416B8">
                    <w:rPr>
                      <w:rFonts w:eastAsia="Calibri"/>
                      <w:sz w:val="17"/>
                      <w:szCs w:val="17"/>
                    </w:rPr>
                    <w:t xml:space="preserve">1 skyrius, 2 skyriaus 2.1.; 2.2. punktų, 3 skyriaus 3.1. - 3.3; 3.6.; 3.7.; 3.10. - 3.15; 3.17. -3.20.; 3.23.; 3.24.; 3.29.; 3.31. - 3.35 punktų.; 5 skyrius; </w:t>
                  </w:r>
                  <w:r w:rsidR="00D416B8" w:rsidRPr="00D416B8">
                    <w:rPr>
                      <w:rFonts w:eastAsia="Calibri"/>
                      <w:sz w:val="17"/>
                      <w:szCs w:val="17"/>
                    </w:rPr>
                    <w:t>6 skyrius ir 7 skyrius.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6B05151F" w:rsidR="006B0A88" w:rsidRPr="00D416B8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sz w:val="17"/>
                      <w:szCs w:val="17"/>
                    </w:rPr>
                  </w:pPr>
                  <w:r w:rsidRPr="00D416B8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sutarties sąlygos</w:t>
                  </w:r>
                  <w:r w:rsidRPr="00D416B8">
                    <w:rPr>
                      <w:rFonts w:eastAsia="Calibri"/>
                      <w:sz w:val="17"/>
                      <w:szCs w:val="17"/>
                    </w:rPr>
                    <w:t xml:space="preserve"> ir reikalavimai, nurodyt</w:t>
                  </w:r>
                  <w:r w:rsidR="00E523C5" w:rsidRPr="00D416B8">
                    <w:rPr>
                      <w:rFonts w:eastAsia="Calibri"/>
                      <w:sz w:val="17"/>
                      <w:szCs w:val="17"/>
                    </w:rPr>
                    <w:t>i</w:t>
                  </w:r>
                  <w:r w:rsidRPr="00D416B8">
                    <w:rPr>
                      <w:rFonts w:eastAsia="Calibri"/>
                      <w:sz w:val="17"/>
                      <w:szCs w:val="17"/>
                    </w:rPr>
                    <w:t xml:space="preserve"> sutarties projekt</w:t>
                  </w:r>
                  <w:r w:rsidR="00D416B8" w:rsidRPr="00D416B8">
                    <w:rPr>
                      <w:rFonts w:eastAsia="Calibri"/>
                      <w:sz w:val="17"/>
                      <w:szCs w:val="17"/>
                    </w:rPr>
                    <w:t>uose</w:t>
                  </w:r>
                </w:p>
              </w:tc>
            </w:tr>
            <w:tr w:rsidR="006B0A88" w14:paraId="656CD422" w14:textId="77777777">
              <w:tc>
                <w:tcPr>
                  <w:tcW w:w="6830" w:type="dxa"/>
                  <w:gridSpan w:val="2"/>
                </w:tcPr>
                <w:p w14:paraId="434FBF5B" w14:textId="59F5B0D1" w:rsidR="003E51E6" w:rsidRPr="003E51E6" w:rsidRDefault="006B0A88" w:rsidP="003E51E6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0917F114" w:rsidR="002A1107" w:rsidRPr="00BF3CC3" w:rsidRDefault="000032DB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A9668C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6FBEB6C" w:rsidR="00EA2D9F" w:rsidRPr="00481164" w:rsidRDefault="000032DB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A9668C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51BB2527" w:rsidR="00496F5D" w:rsidRPr="002236F3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2236F3">
              <w:rPr>
                <w:sz w:val="18"/>
                <w:szCs w:val="18"/>
              </w:rPr>
              <w:t>Pirkime taikomi VPĮ 45 straipsnio 2</w:t>
            </w:r>
            <w:r w:rsidRPr="002236F3">
              <w:rPr>
                <w:sz w:val="18"/>
                <w:szCs w:val="18"/>
                <w:vertAlign w:val="superscript"/>
              </w:rPr>
              <w:t>1</w:t>
            </w:r>
            <w:r w:rsidRPr="002236F3">
              <w:rPr>
                <w:sz w:val="18"/>
                <w:szCs w:val="18"/>
              </w:rPr>
              <w:t xml:space="preserve"> dalies 1, 2,</w:t>
            </w:r>
            <w:r w:rsidR="00D07267" w:rsidRPr="002236F3">
              <w:rPr>
                <w:sz w:val="18"/>
                <w:szCs w:val="18"/>
              </w:rPr>
              <w:t xml:space="preserve"> 3,</w:t>
            </w:r>
            <w:r w:rsidRPr="002236F3">
              <w:rPr>
                <w:sz w:val="18"/>
                <w:szCs w:val="18"/>
              </w:rPr>
              <w:t xml:space="preserve"> 4, 5 punktų / PĮ 58 straipsnio 4</w:t>
            </w:r>
            <w:r w:rsidRPr="002236F3">
              <w:rPr>
                <w:sz w:val="18"/>
                <w:szCs w:val="18"/>
                <w:vertAlign w:val="superscript"/>
              </w:rPr>
              <w:t>1</w:t>
            </w:r>
            <w:r w:rsidRPr="002236F3">
              <w:rPr>
                <w:sz w:val="18"/>
                <w:szCs w:val="18"/>
              </w:rPr>
              <w:t xml:space="preserve"> dalies 1, 2,</w:t>
            </w:r>
            <w:r w:rsidR="00D07267" w:rsidRPr="002236F3">
              <w:rPr>
                <w:sz w:val="18"/>
                <w:szCs w:val="18"/>
              </w:rPr>
              <w:t xml:space="preserve"> 3,</w:t>
            </w:r>
            <w:r w:rsidRPr="002236F3">
              <w:rPr>
                <w:sz w:val="18"/>
                <w:szCs w:val="18"/>
              </w:rPr>
              <w:t xml:space="preserve"> 4, 5 punktų reikalavimai</w:t>
            </w:r>
            <w:r w:rsidR="00E22B7B" w:rsidRPr="002236F3">
              <w:rPr>
                <w:sz w:val="18"/>
                <w:szCs w:val="18"/>
              </w:rPr>
              <w:t>.</w:t>
            </w:r>
            <w:r w:rsidRPr="002236F3">
              <w:rPr>
                <w:sz w:val="18"/>
                <w:szCs w:val="18"/>
              </w:rPr>
              <w:t xml:space="preserve"> (BPS 21.1. p.)</w:t>
            </w:r>
          </w:p>
          <w:p w14:paraId="4FB3839F" w14:textId="77777777" w:rsidR="00F6458C" w:rsidRDefault="00F6458C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549A7341" w14:textId="4CD5C64B" w:rsidR="00496F5D" w:rsidRPr="005C5641" w:rsidRDefault="00496F5D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 xml:space="preserve">Pirkime </w:t>
            </w:r>
            <w:r w:rsidRPr="00E4405D">
              <w:rPr>
                <w:sz w:val="18"/>
                <w:szCs w:val="18"/>
              </w:rPr>
              <w:t xml:space="preserve">taikomi </w:t>
            </w:r>
            <w:r w:rsidRPr="00E4405D">
              <w:rPr>
                <w:bCs/>
                <w:sz w:val="18"/>
                <w:szCs w:val="18"/>
              </w:rPr>
              <w:t xml:space="preserve">VPĮ 37 straipsnio 9 dalies / PĮ 50 straipsnio 9 dalies ir VPĮ 47 straipsnio 9 dalies </w:t>
            </w:r>
            <w:r w:rsidRPr="002A1107">
              <w:rPr>
                <w:bCs/>
                <w:sz w:val="18"/>
                <w:szCs w:val="18"/>
              </w:rPr>
              <w:t>reikalavimai</w:t>
            </w:r>
            <w:r w:rsidR="00E22B7B" w:rsidRPr="002A1107">
              <w:rPr>
                <w:bCs/>
                <w:sz w:val="18"/>
                <w:szCs w:val="18"/>
              </w:rPr>
              <w:t>.</w:t>
            </w:r>
            <w:r w:rsidRPr="002A1107">
              <w:rPr>
                <w:bCs/>
                <w:sz w:val="18"/>
                <w:szCs w:val="18"/>
              </w:rPr>
              <w:t xml:space="preserve"> (BPS 21.4. p.)</w:t>
            </w:r>
          </w:p>
          <w:p w14:paraId="444461C0" w14:textId="77777777" w:rsidR="00496F5D" w:rsidRPr="00E4405D" w:rsidRDefault="00496F5D" w:rsidP="00496F5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D0BE17C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269F49F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50EFAFD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3C055C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50A6C7CF" w:rsidR="00181154" w:rsidRPr="00E22B7B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66714C7D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32DB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70B513C7" w:rsidR="00DF2891" w:rsidRPr="00E4405D" w:rsidRDefault="000032DB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236F3" w:rsidRPr="002236F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32DB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32DB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0607FEBC" w:rsidR="00875028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236F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59426D80" w:rsidR="00DF2891" w:rsidRPr="00E4405D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C62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0209B8DE" w:rsidR="00DF2891" w:rsidRPr="00E4405D" w:rsidRDefault="000032DB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C62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2B7BC209" w:rsidR="00DF2891" w:rsidRPr="00E4405D" w:rsidRDefault="000032DB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C62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48623D2D" w:rsidR="00224826" w:rsidRPr="00E4405D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C62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70B296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17D3152B" w:rsidR="00E5446D" w:rsidRPr="00E4405D" w:rsidRDefault="000032DB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C62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1E8E1" w14:textId="77777777" w:rsidR="00942BB4" w:rsidRPr="006E2880" w:rsidRDefault="00942BB4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5AFD77D" w14:textId="77777777" w:rsidR="00942BB4" w:rsidRPr="006E2880" w:rsidRDefault="00942BB4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822B" w14:textId="77777777" w:rsidR="00942BB4" w:rsidRPr="006E2880" w:rsidRDefault="00942BB4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69F4EE5" w14:textId="77777777" w:rsidR="00942BB4" w:rsidRPr="006E2880" w:rsidRDefault="00942BB4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032DB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5A93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0C46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869"/>
    <w:rsid w:val="001F1D54"/>
    <w:rsid w:val="001F3DAB"/>
    <w:rsid w:val="001F41CF"/>
    <w:rsid w:val="002005FC"/>
    <w:rsid w:val="00203709"/>
    <w:rsid w:val="00203EFC"/>
    <w:rsid w:val="00207FDD"/>
    <w:rsid w:val="002236F3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C60CA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4B9E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32B5"/>
    <w:rsid w:val="003B5EA3"/>
    <w:rsid w:val="003C02CE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654D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5133B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C62AD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77DC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54E3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34E3A"/>
    <w:rsid w:val="0094179F"/>
    <w:rsid w:val="00942BB4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94D17"/>
    <w:rsid w:val="00A9668C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0E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45C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416B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347F7"/>
    <w:rsid w:val="00E4363C"/>
    <w:rsid w:val="00E4405D"/>
    <w:rsid w:val="00E523C5"/>
    <w:rsid w:val="00E52E70"/>
    <w:rsid w:val="00E535BB"/>
    <w:rsid w:val="00E5446D"/>
    <w:rsid w:val="00E54F39"/>
    <w:rsid w:val="00E564FB"/>
    <w:rsid w:val="00E60006"/>
    <w:rsid w:val="00E61FA3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1617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3E0E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A4F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2C60CA"/>
    <w:rsid w:val="00314B9E"/>
    <w:rsid w:val="003425E6"/>
    <w:rsid w:val="00384D0E"/>
    <w:rsid w:val="003D5C0A"/>
    <w:rsid w:val="003D6AED"/>
    <w:rsid w:val="003E5441"/>
    <w:rsid w:val="00411073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20C98"/>
    <w:rsid w:val="00934E3A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5A33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E60006"/>
    <w:rsid w:val="00E872B3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5DDEDCF-70C6-4276-B2B8-C4FE7B4C6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1159</Words>
  <Characters>6612</Characters>
  <Application>Microsoft Office Word</Application>
  <DocSecurity>0</DocSecurity>
  <Lines>55</Lines>
  <Paragraphs>15</Paragraphs>
  <ScaleCrop>false</ScaleCrop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672</cp:revision>
  <dcterms:created xsi:type="dcterms:W3CDTF">2025-08-23T02:33:00Z</dcterms:created>
  <dcterms:modified xsi:type="dcterms:W3CDTF">2026-04-21T12:48:00Z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